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92ABE" w14:textId="77777777" w:rsidR="00B44E4A" w:rsidRPr="00EE1783" w:rsidRDefault="00B44E4A" w:rsidP="00B44E4A">
      <w:pPr>
        <w:pStyle w:val="1"/>
        <w:tabs>
          <w:tab w:val="left" w:pos="1134"/>
        </w:tabs>
        <w:spacing w:before="0" w:after="120"/>
        <w:ind w:left="709"/>
        <w:rPr>
          <w:b/>
        </w:rPr>
      </w:pPr>
      <w:bookmarkStart w:id="0" w:name="_Toc476837841"/>
      <w:r w:rsidRPr="00F45A57">
        <w:rPr>
          <w:b/>
        </w:rPr>
        <w:t xml:space="preserve">Форма заявления </w:t>
      </w:r>
      <w:bookmarkEnd w:id="0"/>
      <w:r w:rsidR="00EF7CEB">
        <w:rPr>
          <w:b/>
        </w:rPr>
        <w:t>на регистрацию ОПО в Реестре</w:t>
      </w:r>
    </w:p>
    <w:p w14:paraId="1E998E0C" w14:textId="1AB09AA0" w:rsidR="00B44E4A" w:rsidRPr="00826E1B" w:rsidRDefault="00B44E4A" w:rsidP="00B44E4A">
      <w:pPr>
        <w:jc w:val="right"/>
        <w:rPr>
          <w:rFonts w:eastAsia="Times New Roman"/>
          <w:szCs w:val="24"/>
        </w:rPr>
      </w:pPr>
      <w:r w:rsidRPr="00826E1B">
        <w:rPr>
          <w:rFonts w:eastAsia="Times New Roman"/>
          <w:szCs w:val="24"/>
        </w:rPr>
        <w:t>»</w:t>
      </w:r>
    </w:p>
    <w:p w14:paraId="03EB1FBB" w14:textId="77777777" w:rsidR="00B44E4A" w:rsidRDefault="00B44E4A" w:rsidP="00B44E4A">
      <w:pPr>
        <w:jc w:val="right"/>
        <w:rPr>
          <w:rFonts w:eastAsia="Times New Roman"/>
          <w:sz w:val="24"/>
          <w:szCs w:val="24"/>
        </w:rPr>
      </w:pPr>
    </w:p>
    <w:p w14:paraId="6E2CF357" w14:textId="77777777" w:rsidR="00B44E4A" w:rsidRPr="00B44E4A" w:rsidRDefault="00B44E4A" w:rsidP="00B44E4A">
      <w:pPr>
        <w:jc w:val="center"/>
        <w:rPr>
          <w:rFonts w:eastAsia="Times New Roman"/>
          <w:sz w:val="24"/>
          <w:szCs w:val="24"/>
        </w:rPr>
      </w:pPr>
      <w:r w:rsidRPr="00B44E4A">
        <w:rPr>
          <w:rFonts w:eastAsia="Times New Roman"/>
          <w:sz w:val="24"/>
          <w:szCs w:val="24"/>
        </w:rPr>
        <w:t>ЗАЯВЛЕНИЕ от ___________№__________________</w:t>
      </w:r>
    </w:p>
    <w:p w14:paraId="4D804977" w14:textId="77777777" w:rsidR="00B44E4A" w:rsidRPr="00B44E4A" w:rsidRDefault="00B44E4A" w:rsidP="00B44E4A">
      <w:pPr>
        <w:numPr>
          <w:ilvl w:val="0"/>
          <w:numId w:val="1"/>
        </w:numPr>
        <w:ind w:left="426"/>
        <w:jc w:val="left"/>
        <w:rPr>
          <w:rFonts w:eastAsia="Times New Roman"/>
          <w:b/>
          <w:color w:val="000000"/>
        </w:rPr>
      </w:pPr>
      <w:r w:rsidRPr="00B44E4A">
        <w:rPr>
          <w:rFonts w:eastAsia="Times New Roman"/>
          <w:b/>
          <w:color w:val="000000"/>
        </w:rPr>
        <w:t>Сведения о заявителе (эксплуатирующей организации):</w:t>
      </w:r>
    </w:p>
    <w:p w14:paraId="4D8F339F" w14:textId="77777777" w:rsidR="00B44E4A" w:rsidRPr="00B44E4A" w:rsidRDefault="00B44E4A" w:rsidP="00B44E4A">
      <w:pPr>
        <w:rPr>
          <w:rFonts w:eastAsia="Times New Roman"/>
          <w:color w:val="000000"/>
          <w:sz w:val="22"/>
          <w:szCs w:val="22"/>
        </w:rPr>
      </w:pPr>
      <w:r w:rsidRPr="00B44E4A">
        <w:rPr>
          <w:rFonts w:eastAsia="Times New Roman"/>
          <w:color w:val="000000"/>
          <w:sz w:val="22"/>
          <w:szCs w:val="22"/>
        </w:rPr>
        <w:t>(все пункты обязательны к заполнению)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3"/>
        <w:gridCol w:w="4844"/>
        <w:gridCol w:w="4337"/>
      </w:tblGrid>
      <w:tr w:rsidR="00B44E4A" w:rsidRPr="00B44E4A" w14:paraId="23AC032E" w14:textId="77777777" w:rsidTr="0019139A">
        <w:tc>
          <w:tcPr>
            <w:tcW w:w="675" w:type="dxa"/>
          </w:tcPr>
          <w:p w14:paraId="09BC28FE" w14:textId="77777777" w:rsidR="00B44E4A" w:rsidRPr="00B44E4A" w:rsidRDefault="00B44E4A" w:rsidP="0019139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44E4A">
              <w:rPr>
                <w:rFonts w:eastAsia="Times New Roman"/>
                <w:sz w:val="24"/>
                <w:szCs w:val="24"/>
              </w:rPr>
              <w:t>1.1</w:t>
            </w:r>
          </w:p>
        </w:tc>
        <w:tc>
          <w:tcPr>
            <w:tcW w:w="4962" w:type="dxa"/>
          </w:tcPr>
          <w:p w14:paraId="127D3DAA" w14:textId="77777777" w:rsidR="00B44E4A" w:rsidRPr="00B44E4A" w:rsidRDefault="00B44E4A" w:rsidP="0019139A">
            <w:pPr>
              <w:rPr>
                <w:rFonts w:eastAsia="Times New Roman"/>
                <w:sz w:val="24"/>
                <w:szCs w:val="24"/>
              </w:rPr>
            </w:pPr>
            <w:r w:rsidRPr="00B44E4A">
              <w:rPr>
                <w:rFonts w:eastAsia="Times New Roman"/>
                <w:sz w:val="24"/>
                <w:szCs w:val="24"/>
              </w:rPr>
              <w:t xml:space="preserve">Полное наименование юридического лица, в том числе его организационно-правовая форма </w:t>
            </w:r>
          </w:p>
        </w:tc>
        <w:tc>
          <w:tcPr>
            <w:tcW w:w="4536" w:type="dxa"/>
          </w:tcPr>
          <w:p w14:paraId="69B36EBC" w14:textId="77777777" w:rsidR="00B44E4A" w:rsidRPr="00B44E4A" w:rsidRDefault="00B44E4A" w:rsidP="0019139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44E4A" w:rsidRPr="00B44E4A" w14:paraId="3F1E50F5" w14:textId="77777777" w:rsidTr="0019139A">
        <w:tc>
          <w:tcPr>
            <w:tcW w:w="675" w:type="dxa"/>
          </w:tcPr>
          <w:p w14:paraId="1902D03C" w14:textId="77777777" w:rsidR="00B44E4A" w:rsidRPr="00B44E4A" w:rsidRDefault="00B44E4A" w:rsidP="0019139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44E4A">
              <w:rPr>
                <w:rFonts w:eastAsia="Times New Roman"/>
                <w:sz w:val="24"/>
                <w:szCs w:val="24"/>
              </w:rPr>
              <w:t>1.2</w:t>
            </w:r>
          </w:p>
        </w:tc>
        <w:tc>
          <w:tcPr>
            <w:tcW w:w="4962" w:type="dxa"/>
          </w:tcPr>
          <w:p w14:paraId="1BFB3D14" w14:textId="77777777" w:rsidR="00B44E4A" w:rsidRPr="00B44E4A" w:rsidRDefault="00B44E4A" w:rsidP="0019139A">
            <w:pPr>
              <w:rPr>
                <w:rFonts w:eastAsia="Times New Roman"/>
                <w:sz w:val="24"/>
                <w:szCs w:val="24"/>
              </w:rPr>
            </w:pPr>
            <w:r w:rsidRPr="00B44E4A">
              <w:rPr>
                <w:rFonts w:eastAsia="Times New Roman"/>
                <w:sz w:val="24"/>
                <w:szCs w:val="24"/>
              </w:rPr>
              <w:t>Сокращенное наименование юридического лица</w:t>
            </w:r>
          </w:p>
        </w:tc>
        <w:tc>
          <w:tcPr>
            <w:tcW w:w="4536" w:type="dxa"/>
          </w:tcPr>
          <w:p w14:paraId="1062F359" w14:textId="77777777" w:rsidR="00B44E4A" w:rsidRPr="00B44E4A" w:rsidRDefault="00B44E4A" w:rsidP="0019139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44E4A" w:rsidRPr="00B44E4A" w14:paraId="51393F95" w14:textId="77777777" w:rsidTr="0019139A">
        <w:tc>
          <w:tcPr>
            <w:tcW w:w="675" w:type="dxa"/>
          </w:tcPr>
          <w:p w14:paraId="0914A69E" w14:textId="77777777" w:rsidR="00B44E4A" w:rsidRPr="00B44E4A" w:rsidRDefault="00B44E4A" w:rsidP="0019139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44E4A">
              <w:rPr>
                <w:rFonts w:eastAsia="Times New Roman"/>
                <w:sz w:val="24"/>
                <w:szCs w:val="24"/>
              </w:rPr>
              <w:t>1.3</w:t>
            </w:r>
          </w:p>
        </w:tc>
        <w:tc>
          <w:tcPr>
            <w:tcW w:w="4962" w:type="dxa"/>
          </w:tcPr>
          <w:p w14:paraId="7848A62E" w14:textId="77777777" w:rsidR="00B44E4A" w:rsidRPr="00B44E4A" w:rsidRDefault="00B44E4A" w:rsidP="0019139A">
            <w:pPr>
              <w:rPr>
                <w:rFonts w:eastAsia="Times New Roman"/>
                <w:sz w:val="24"/>
                <w:szCs w:val="24"/>
              </w:rPr>
            </w:pPr>
            <w:r w:rsidRPr="00B44E4A">
              <w:rPr>
                <w:rFonts w:eastAsia="Times New Roman"/>
                <w:sz w:val="24"/>
                <w:szCs w:val="24"/>
              </w:rPr>
              <w:t>Адрес (место нахождения) юридического  лица</w:t>
            </w:r>
          </w:p>
        </w:tc>
        <w:tc>
          <w:tcPr>
            <w:tcW w:w="4536" w:type="dxa"/>
          </w:tcPr>
          <w:p w14:paraId="161C280D" w14:textId="77777777" w:rsidR="00B44E4A" w:rsidRPr="00B44E4A" w:rsidRDefault="00B44E4A" w:rsidP="0019139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44E4A" w:rsidRPr="00B44E4A" w14:paraId="1B3CB8F2" w14:textId="77777777" w:rsidTr="0019139A">
        <w:trPr>
          <w:trHeight w:val="266"/>
        </w:trPr>
        <w:tc>
          <w:tcPr>
            <w:tcW w:w="675" w:type="dxa"/>
          </w:tcPr>
          <w:p w14:paraId="1C490E33" w14:textId="77777777" w:rsidR="00B44E4A" w:rsidRPr="00B44E4A" w:rsidRDefault="00B44E4A" w:rsidP="0019139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44E4A">
              <w:rPr>
                <w:rFonts w:eastAsia="Times New Roman"/>
                <w:sz w:val="24"/>
                <w:szCs w:val="24"/>
              </w:rPr>
              <w:t>1.4</w:t>
            </w:r>
          </w:p>
        </w:tc>
        <w:tc>
          <w:tcPr>
            <w:tcW w:w="4962" w:type="dxa"/>
          </w:tcPr>
          <w:p w14:paraId="39B2708D" w14:textId="77777777" w:rsidR="00B44E4A" w:rsidRPr="00B44E4A" w:rsidRDefault="00B44E4A" w:rsidP="0019139A">
            <w:pPr>
              <w:rPr>
                <w:rFonts w:eastAsia="Times New Roman"/>
                <w:sz w:val="24"/>
                <w:szCs w:val="24"/>
              </w:rPr>
            </w:pPr>
            <w:r w:rsidRPr="00B44E4A">
              <w:rPr>
                <w:rFonts w:eastAsia="Times New Roman"/>
                <w:sz w:val="24"/>
                <w:szCs w:val="24"/>
              </w:rPr>
              <w:t>Идентификационный номер налогоплательщика (ИНН)</w:t>
            </w:r>
          </w:p>
        </w:tc>
        <w:tc>
          <w:tcPr>
            <w:tcW w:w="4536" w:type="dxa"/>
          </w:tcPr>
          <w:p w14:paraId="0D94A9A4" w14:textId="77777777" w:rsidR="00B44E4A" w:rsidRPr="00B44E4A" w:rsidRDefault="00B44E4A" w:rsidP="0019139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44E4A" w:rsidRPr="00B44E4A" w14:paraId="12E71B99" w14:textId="77777777" w:rsidTr="0019139A">
        <w:trPr>
          <w:trHeight w:val="269"/>
        </w:trPr>
        <w:tc>
          <w:tcPr>
            <w:tcW w:w="675" w:type="dxa"/>
          </w:tcPr>
          <w:p w14:paraId="038FD085" w14:textId="77777777" w:rsidR="00B44E4A" w:rsidRPr="00B44E4A" w:rsidRDefault="00B44E4A" w:rsidP="0019139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44E4A">
              <w:rPr>
                <w:rFonts w:eastAsia="Times New Roman"/>
                <w:sz w:val="24"/>
                <w:szCs w:val="24"/>
              </w:rPr>
              <w:t>1.5</w:t>
            </w:r>
          </w:p>
        </w:tc>
        <w:tc>
          <w:tcPr>
            <w:tcW w:w="4962" w:type="dxa"/>
          </w:tcPr>
          <w:p w14:paraId="3F3F1F0F" w14:textId="77777777" w:rsidR="00B44E4A" w:rsidRPr="00B44E4A" w:rsidRDefault="00B44E4A" w:rsidP="0019139A">
            <w:pPr>
              <w:rPr>
                <w:rFonts w:eastAsia="Times New Roman"/>
                <w:sz w:val="24"/>
                <w:szCs w:val="24"/>
              </w:rPr>
            </w:pPr>
            <w:r w:rsidRPr="00B44E4A">
              <w:rPr>
                <w:rFonts w:eastAsia="Times New Roman"/>
                <w:sz w:val="24"/>
                <w:szCs w:val="24"/>
              </w:rPr>
              <w:t>Код причины постановки на учет (КПП)</w:t>
            </w:r>
          </w:p>
        </w:tc>
        <w:tc>
          <w:tcPr>
            <w:tcW w:w="4536" w:type="dxa"/>
          </w:tcPr>
          <w:p w14:paraId="73976ABF" w14:textId="77777777" w:rsidR="00B44E4A" w:rsidRPr="00B44E4A" w:rsidRDefault="00B44E4A" w:rsidP="0019139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44E4A" w:rsidRPr="00B44E4A" w14:paraId="24F37EA9" w14:textId="77777777" w:rsidTr="0019139A">
        <w:trPr>
          <w:trHeight w:val="269"/>
        </w:trPr>
        <w:tc>
          <w:tcPr>
            <w:tcW w:w="675" w:type="dxa"/>
          </w:tcPr>
          <w:p w14:paraId="471A79F3" w14:textId="77777777" w:rsidR="00B44E4A" w:rsidRPr="00B44E4A" w:rsidRDefault="00B44E4A" w:rsidP="0019139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44E4A">
              <w:rPr>
                <w:rFonts w:eastAsia="Times New Roman"/>
                <w:sz w:val="24"/>
                <w:szCs w:val="24"/>
              </w:rPr>
              <w:t>1.6</w:t>
            </w:r>
          </w:p>
        </w:tc>
        <w:tc>
          <w:tcPr>
            <w:tcW w:w="4962" w:type="dxa"/>
          </w:tcPr>
          <w:p w14:paraId="5DC5300C" w14:textId="77777777" w:rsidR="00B44E4A" w:rsidRPr="00B44E4A" w:rsidRDefault="00B44E4A" w:rsidP="0019139A">
            <w:pPr>
              <w:rPr>
                <w:rFonts w:eastAsia="Times New Roman"/>
                <w:sz w:val="24"/>
                <w:szCs w:val="24"/>
              </w:rPr>
            </w:pPr>
            <w:r w:rsidRPr="00B44E4A">
              <w:rPr>
                <w:rFonts w:eastAsia="Times New Roman"/>
                <w:sz w:val="24"/>
                <w:szCs w:val="24"/>
              </w:rPr>
              <w:t>Общероссийский классификатор видов экономической деятельности (ОКВЭД)</w:t>
            </w:r>
          </w:p>
        </w:tc>
        <w:tc>
          <w:tcPr>
            <w:tcW w:w="4536" w:type="dxa"/>
          </w:tcPr>
          <w:p w14:paraId="70D13537" w14:textId="77777777" w:rsidR="00B44E4A" w:rsidRPr="00B44E4A" w:rsidRDefault="00B44E4A" w:rsidP="0019139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44E4A" w:rsidRPr="00B44E4A" w14:paraId="7A45297C" w14:textId="77777777" w:rsidTr="0019139A">
        <w:tc>
          <w:tcPr>
            <w:tcW w:w="675" w:type="dxa"/>
          </w:tcPr>
          <w:p w14:paraId="2C4EE0A7" w14:textId="77777777" w:rsidR="00B44E4A" w:rsidRPr="00B44E4A" w:rsidRDefault="00B44E4A" w:rsidP="0019139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44E4A">
              <w:rPr>
                <w:rFonts w:eastAsia="Times New Roman"/>
                <w:sz w:val="24"/>
                <w:szCs w:val="24"/>
              </w:rPr>
              <w:t>1.7</w:t>
            </w:r>
          </w:p>
        </w:tc>
        <w:tc>
          <w:tcPr>
            <w:tcW w:w="4962" w:type="dxa"/>
          </w:tcPr>
          <w:p w14:paraId="690D368A" w14:textId="77777777" w:rsidR="00B44E4A" w:rsidRPr="00B44E4A" w:rsidRDefault="00B44E4A" w:rsidP="0019139A">
            <w:pPr>
              <w:rPr>
                <w:rFonts w:eastAsia="Times New Roman"/>
                <w:sz w:val="24"/>
                <w:szCs w:val="24"/>
              </w:rPr>
            </w:pPr>
            <w:r w:rsidRPr="00B44E4A">
              <w:rPr>
                <w:rFonts w:eastAsia="Times New Roman"/>
                <w:sz w:val="24"/>
                <w:szCs w:val="24"/>
              </w:rPr>
              <w:t xml:space="preserve">Основной государственный регистрационный номер юридического лица (ОГРН) </w:t>
            </w:r>
          </w:p>
        </w:tc>
        <w:tc>
          <w:tcPr>
            <w:tcW w:w="4536" w:type="dxa"/>
          </w:tcPr>
          <w:p w14:paraId="3AF23E19" w14:textId="77777777" w:rsidR="00B44E4A" w:rsidRPr="00B44E4A" w:rsidRDefault="00B44E4A" w:rsidP="0019139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44E4A" w:rsidRPr="00B44E4A" w14:paraId="4A908A4A" w14:textId="77777777" w:rsidTr="0019139A">
        <w:trPr>
          <w:trHeight w:val="300"/>
        </w:trPr>
        <w:tc>
          <w:tcPr>
            <w:tcW w:w="675" w:type="dxa"/>
            <w:vMerge w:val="restart"/>
          </w:tcPr>
          <w:p w14:paraId="4A55632C" w14:textId="77777777" w:rsidR="00B44E4A" w:rsidRPr="00B44E4A" w:rsidRDefault="00B44E4A" w:rsidP="0019139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44E4A">
              <w:rPr>
                <w:rFonts w:eastAsia="Times New Roman"/>
                <w:sz w:val="24"/>
                <w:szCs w:val="24"/>
              </w:rPr>
              <w:t>1.8</w:t>
            </w:r>
          </w:p>
        </w:tc>
        <w:tc>
          <w:tcPr>
            <w:tcW w:w="4962" w:type="dxa"/>
          </w:tcPr>
          <w:p w14:paraId="48CA62D4" w14:textId="77777777" w:rsidR="00B44E4A" w:rsidRPr="00B44E4A" w:rsidRDefault="00B44E4A" w:rsidP="0019139A">
            <w:pPr>
              <w:rPr>
                <w:rFonts w:eastAsia="Times New Roman"/>
                <w:sz w:val="24"/>
                <w:szCs w:val="24"/>
              </w:rPr>
            </w:pPr>
            <w:r w:rsidRPr="00B44E4A">
              <w:rPr>
                <w:rFonts w:eastAsia="Times New Roman"/>
                <w:sz w:val="24"/>
                <w:szCs w:val="24"/>
              </w:rPr>
              <w:t>почтовый адрес</w:t>
            </w:r>
          </w:p>
        </w:tc>
        <w:tc>
          <w:tcPr>
            <w:tcW w:w="4536" w:type="dxa"/>
          </w:tcPr>
          <w:p w14:paraId="173E42AC" w14:textId="77777777" w:rsidR="00B44E4A" w:rsidRPr="00B44E4A" w:rsidRDefault="00B44E4A" w:rsidP="0019139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44E4A" w:rsidRPr="00B44E4A" w14:paraId="5FE5A87E" w14:textId="77777777" w:rsidTr="0019139A">
        <w:trPr>
          <w:trHeight w:val="288"/>
        </w:trPr>
        <w:tc>
          <w:tcPr>
            <w:tcW w:w="675" w:type="dxa"/>
            <w:vMerge/>
          </w:tcPr>
          <w:p w14:paraId="26160F80" w14:textId="77777777" w:rsidR="00B44E4A" w:rsidRPr="00B44E4A" w:rsidRDefault="00B44E4A" w:rsidP="0019139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375D7A71" w14:textId="77777777" w:rsidR="00B44E4A" w:rsidRPr="00B44E4A" w:rsidRDefault="00B44E4A" w:rsidP="0019139A">
            <w:pPr>
              <w:rPr>
                <w:rFonts w:eastAsia="Times New Roman"/>
                <w:sz w:val="24"/>
                <w:szCs w:val="24"/>
              </w:rPr>
            </w:pPr>
            <w:r w:rsidRPr="00B44E4A">
              <w:rPr>
                <w:rFonts w:eastAsia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4536" w:type="dxa"/>
          </w:tcPr>
          <w:p w14:paraId="182F0BD5" w14:textId="77777777" w:rsidR="00B44E4A" w:rsidRPr="00B44E4A" w:rsidRDefault="00B44E4A" w:rsidP="0019139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44E4A" w:rsidRPr="00B44E4A" w14:paraId="2B64C1E4" w14:textId="77777777" w:rsidTr="0019139A">
        <w:trPr>
          <w:trHeight w:val="182"/>
        </w:trPr>
        <w:tc>
          <w:tcPr>
            <w:tcW w:w="675" w:type="dxa"/>
            <w:vMerge/>
          </w:tcPr>
          <w:p w14:paraId="087DD9DF" w14:textId="77777777" w:rsidR="00B44E4A" w:rsidRPr="00B44E4A" w:rsidRDefault="00B44E4A" w:rsidP="0019139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5F1BE94C" w14:textId="77777777" w:rsidR="00B44E4A" w:rsidRPr="00B44E4A" w:rsidRDefault="00B44E4A" w:rsidP="0019139A">
            <w:pPr>
              <w:rPr>
                <w:rFonts w:eastAsia="Times New Roman"/>
                <w:sz w:val="24"/>
                <w:szCs w:val="24"/>
              </w:rPr>
            </w:pPr>
            <w:r w:rsidRPr="00B44E4A">
              <w:rPr>
                <w:rFonts w:eastAsia="Times New Roman"/>
                <w:sz w:val="24"/>
                <w:szCs w:val="24"/>
              </w:rPr>
              <w:t>телефон/факс</w:t>
            </w:r>
          </w:p>
        </w:tc>
        <w:tc>
          <w:tcPr>
            <w:tcW w:w="4536" w:type="dxa"/>
          </w:tcPr>
          <w:p w14:paraId="4CD1E5AB" w14:textId="77777777" w:rsidR="00B44E4A" w:rsidRPr="00B44E4A" w:rsidRDefault="00B44E4A" w:rsidP="0019139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44E4A" w:rsidRPr="00B44E4A" w14:paraId="644E4A72" w14:textId="77777777" w:rsidTr="0019139A">
        <w:tc>
          <w:tcPr>
            <w:tcW w:w="675" w:type="dxa"/>
          </w:tcPr>
          <w:p w14:paraId="536F0977" w14:textId="77777777" w:rsidR="00B44E4A" w:rsidRPr="00B44E4A" w:rsidRDefault="00B44E4A" w:rsidP="0019139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44E4A">
              <w:rPr>
                <w:rFonts w:eastAsia="Times New Roman"/>
                <w:sz w:val="24"/>
                <w:szCs w:val="24"/>
              </w:rPr>
              <w:t>1.9</w:t>
            </w:r>
          </w:p>
        </w:tc>
        <w:tc>
          <w:tcPr>
            <w:tcW w:w="4962" w:type="dxa"/>
          </w:tcPr>
          <w:p w14:paraId="65CAF890" w14:textId="77777777" w:rsidR="00B44E4A" w:rsidRPr="00B44E4A" w:rsidRDefault="00B44E4A" w:rsidP="0019139A">
            <w:pPr>
              <w:rPr>
                <w:rFonts w:eastAsia="Times New Roman"/>
                <w:sz w:val="24"/>
                <w:szCs w:val="24"/>
              </w:rPr>
            </w:pPr>
            <w:r w:rsidRPr="00B44E4A">
              <w:rPr>
                <w:rFonts w:eastAsia="Times New Roman"/>
                <w:sz w:val="24"/>
                <w:szCs w:val="24"/>
              </w:rPr>
              <w:t>Сведения о правах владения ОПО</w:t>
            </w:r>
          </w:p>
        </w:tc>
        <w:tc>
          <w:tcPr>
            <w:tcW w:w="4536" w:type="dxa"/>
          </w:tcPr>
          <w:p w14:paraId="36AEA074" w14:textId="77777777" w:rsidR="00B44E4A" w:rsidRPr="00B44E4A" w:rsidRDefault="00B44E4A" w:rsidP="0019139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44E4A" w:rsidRPr="00B44E4A" w14:paraId="012A8746" w14:textId="77777777" w:rsidTr="0019139A">
        <w:trPr>
          <w:trHeight w:val="275"/>
        </w:trPr>
        <w:tc>
          <w:tcPr>
            <w:tcW w:w="675" w:type="dxa"/>
            <w:vMerge w:val="restart"/>
          </w:tcPr>
          <w:p w14:paraId="2A8ADC1F" w14:textId="77777777" w:rsidR="00B44E4A" w:rsidRPr="00B44E4A" w:rsidRDefault="00B44E4A" w:rsidP="0019139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44E4A">
              <w:rPr>
                <w:rFonts w:eastAsia="Times New Roman"/>
                <w:sz w:val="24"/>
                <w:szCs w:val="24"/>
              </w:rPr>
              <w:t>1.10</w:t>
            </w:r>
          </w:p>
        </w:tc>
        <w:tc>
          <w:tcPr>
            <w:tcW w:w="4962" w:type="dxa"/>
          </w:tcPr>
          <w:p w14:paraId="2C2B4989" w14:textId="77777777" w:rsidR="00B44E4A" w:rsidRPr="00B44E4A" w:rsidRDefault="00B44E4A" w:rsidP="0019139A">
            <w:pPr>
              <w:rPr>
                <w:rFonts w:eastAsia="Times New Roman"/>
                <w:sz w:val="24"/>
                <w:szCs w:val="24"/>
              </w:rPr>
            </w:pPr>
            <w:r w:rsidRPr="00B44E4A">
              <w:rPr>
                <w:rFonts w:eastAsia="Times New Roman"/>
                <w:sz w:val="24"/>
                <w:szCs w:val="24"/>
              </w:rPr>
              <w:t>Способ получения регистрационных документов:</w:t>
            </w:r>
          </w:p>
        </w:tc>
        <w:tc>
          <w:tcPr>
            <w:tcW w:w="4536" w:type="dxa"/>
          </w:tcPr>
          <w:p w14:paraId="13B0D00F" w14:textId="77777777" w:rsidR="00B44E4A" w:rsidRPr="00B44E4A" w:rsidRDefault="00B44E4A" w:rsidP="0019139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44E4A" w:rsidRPr="00B44E4A" w14:paraId="3CFF24E0" w14:textId="77777777" w:rsidTr="0019139A">
        <w:trPr>
          <w:trHeight w:val="195"/>
        </w:trPr>
        <w:tc>
          <w:tcPr>
            <w:tcW w:w="675" w:type="dxa"/>
            <w:vMerge/>
          </w:tcPr>
          <w:p w14:paraId="57944844" w14:textId="77777777" w:rsidR="00B44E4A" w:rsidRPr="00B44E4A" w:rsidRDefault="00B44E4A" w:rsidP="0019139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6EA54F9D" w14:textId="77777777" w:rsidR="00B44E4A" w:rsidRPr="00B44E4A" w:rsidRDefault="00B44E4A" w:rsidP="0019139A">
            <w:pPr>
              <w:rPr>
                <w:rFonts w:eastAsia="Times New Roman"/>
                <w:sz w:val="24"/>
                <w:szCs w:val="24"/>
              </w:rPr>
            </w:pPr>
            <w:r w:rsidRPr="00B44E4A">
              <w:rPr>
                <w:rFonts w:eastAsia="Times New Roman"/>
                <w:sz w:val="24"/>
                <w:szCs w:val="24"/>
              </w:rPr>
              <w:t xml:space="preserve">лично </w:t>
            </w:r>
          </w:p>
        </w:tc>
        <w:tc>
          <w:tcPr>
            <w:tcW w:w="4536" w:type="dxa"/>
          </w:tcPr>
          <w:p w14:paraId="56EC2974" w14:textId="77777777" w:rsidR="00B44E4A" w:rsidRPr="00B44E4A" w:rsidRDefault="00B44E4A" w:rsidP="0019139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44E4A" w:rsidRPr="00B44E4A" w14:paraId="106EF7CF" w14:textId="77777777" w:rsidTr="0019139A">
        <w:trPr>
          <w:trHeight w:val="195"/>
        </w:trPr>
        <w:tc>
          <w:tcPr>
            <w:tcW w:w="675" w:type="dxa"/>
            <w:vMerge/>
          </w:tcPr>
          <w:p w14:paraId="23368822" w14:textId="77777777" w:rsidR="00B44E4A" w:rsidRPr="00B44E4A" w:rsidRDefault="00B44E4A" w:rsidP="0019139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7E114342" w14:textId="77777777" w:rsidR="00B44E4A" w:rsidRPr="00B44E4A" w:rsidRDefault="00B44E4A" w:rsidP="0019139A">
            <w:pPr>
              <w:rPr>
                <w:rFonts w:eastAsia="Times New Roman"/>
                <w:sz w:val="24"/>
                <w:szCs w:val="24"/>
              </w:rPr>
            </w:pPr>
            <w:r w:rsidRPr="00B44E4A">
              <w:rPr>
                <w:rFonts w:eastAsia="Times New Roman"/>
                <w:sz w:val="24"/>
                <w:szCs w:val="24"/>
              </w:rPr>
              <w:t>почтовым отправлением</w:t>
            </w:r>
          </w:p>
        </w:tc>
        <w:tc>
          <w:tcPr>
            <w:tcW w:w="4536" w:type="dxa"/>
          </w:tcPr>
          <w:p w14:paraId="774E430B" w14:textId="77777777" w:rsidR="00B44E4A" w:rsidRPr="00B44E4A" w:rsidRDefault="00B44E4A" w:rsidP="0019139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44E4A" w:rsidRPr="00B44E4A" w14:paraId="60C047F8" w14:textId="77777777" w:rsidTr="0019139A">
        <w:trPr>
          <w:trHeight w:val="388"/>
        </w:trPr>
        <w:tc>
          <w:tcPr>
            <w:tcW w:w="675" w:type="dxa"/>
            <w:vMerge/>
          </w:tcPr>
          <w:p w14:paraId="0C256897" w14:textId="77777777" w:rsidR="00B44E4A" w:rsidRPr="00B44E4A" w:rsidRDefault="00B44E4A" w:rsidP="0019139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22A18AA" w14:textId="77777777" w:rsidR="00B44E4A" w:rsidRPr="00B44E4A" w:rsidRDefault="00B44E4A" w:rsidP="00B44E4A">
            <w:pPr>
              <w:rPr>
                <w:rFonts w:eastAsia="Times New Roman"/>
                <w:sz w:val="24"/>
                <w:szCs w:val="24"/>
              </w:rPr>
            </w:pPr>
            <w:r w:rsidRPr="00B44E4A">
              <w:rPr>
                <w:rFonts w:eastAsia="Times New Roman"/>
                <w:sz w:val="24"/>
                <w:szCs w:val="24"/>
              </w:rPr>
              <w:t xml:space="preserve">в форме электронного документа </w:t>
            </w:r>
          </w:p>
        </w:tc>
        <w:tc>
          <w:tcPr>
            <w:tcW w:w="4536" w:type="dxa"/>
          </w:tcPr>
          <w:p w14:paraId="7400E0E3" w14:textId="77777777" w:rsidR="00B44E4A" w:rsidRPr="00B44E4A" w:rsidRDefault="00B44E4A" w:rsidP="0019139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14:paraId="4B95D753" w14:textId="77777777" w:rsidR="00B44E4A" w:rsidRDefault="00B44E4A" w:rsidP="00B44E4A">
      <w:pPr>
        <w:ind w:left="426"/>
        <w:jc w:val="left"/>
        <w:rPr>
          <w:rFonts w:eastAsia="Times New Roman"/>
          <w:b/>
          <w:color w:val="000000"/>
        </w:rPr>
      </w:pPr>
    </w:p>
    <w:p w14:paraId="4E726A03" w14:textId="77777777" w:rsidR="00B44E4A" w:rsidRPr="00B44E4A" w:rsidRDefault="00B44E4A" w:rsidP="00B44E4A">
      <w:pPr>
        <w:numPr>
          <w:ilvl w:val="0"/>
          <w:numId w:val="1"/>
        </w:numPr>
        <w:ind w:left="426"/>
        <w:jc w:val="left"/>
        <w:rPr>
          <w:rFonts w:eastAsia="Times New Roman"/>
          <w:b/>
          <w:color w:val="000000"/>
        </w:rPr>
      </w:pPr>
      <w:r w:rsidRPr="00B44E4A">
        <w:rPr>
          <w:rFonts w:eastAsia="Times New Roman"/>
          <w:b/>
          <w:color w:val="000000"/>
        </w:rPr>
        <w:t>Прошу</w:t>
      </w:r>
      <w:r w:rsidR="00EF7CEB">
        <w:rPr>
          <w:rFonts w:eastAsia="Times New Roman"/>
          <w:b/>
          <w:color w:val="000000"/>
        </w:rPr>
        <w:t xml:space="preserve"> зарегистрировать в Реестре следующие опасные производственные объекты</w:t>
      </w:r>
    </w:p>
    <w:p w14:paraId="1659CD49" w14:textId="77777777" w:rsidR="00B44E4A" w:rsidRPr="00B44E4A" w:rsidRDefault="00B44E4A" w:rsidP="00EF7CEB">
      <w:pPr>
        <w:ind w:left="426"/>
        <w:jc w:val="left"/>
        <w:rPr>
          <w:rFonts w:eastAsia="Times New Roman"/>
          <w:b/>
          <w:color w:val="000000"/>
        </w:rPr>
      </w:pPr>
    </w:p>
    <w:tbl>
      <w:tblPr>
        <w:tblW w:w="10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6"/>
        <w:gridCol w:w="7542"/>
        <w:gridCol w:w="2005"/>
      </w:tblGrid>
      <w:tr w:rsidR="00EF7CEB" w:rsidRPr="00B44E4A" w14:paraId="14D57EE3" w14:textId="77777777" w:rsidTr="00EF7CEB">
        <w:tc>
          <w:tcPr>
            <w:tcW w:w="646" w:type="dxa"/>
          </w:tcPr>
          <w:p w14:paraId="0E2514FB" w14:textId="77777777" w:rsidR="00EF7CEB" w:rsidRPr="00B44E4A" w:rsidRDefault="00EF7CEB" w:rsidP="0019139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B44E4A">
              <w:rPr>
                <w:rFonts w:eastAsia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542" w:type="dxa"/>
          </w:tcPr>
          <w:p w14:paraId="3FA2A226" w14:textId="77777777" w:rsidR="00EF7CEB" w:rsidRPr="00B44E4A" w:rsidRDefault="00EF7CEB" w:rsidP="0019139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B44E4A">
              <w:rPr>
                <w:rFonts w:eastAsia="Times New Roman"/>
                <w:color w:val="000000"/>
                <w:sz w:val="24"/>
                <w:szCs w:val="24"/>
              </w:rPr>
              <w:t>Наименование ОПО</w:t>
            </w:r>
          </w:p>
        </w:tc>
        <w:tc>
          <w:tcPr>
            <w:tcW w:w="2005" w:type="dxa"/>
          </w:tcPr>
          <w:p w14:paraId="5D3351C9" w14:textId="77777777" w:rsidR="00EF7CEB" w:rsidRPr="00B44E4A" w:rsidRDefault="00EF7CEB" w:rsidP="0019139A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Класс опасности</w:t>
            </w:r>
          </w:p>
        </w:tc>
      </w:tr>
      <w:tr w:rsidR="00EF7CEB" w:rsidRPr="00B44E4A" w14:paraId="6DE0F88D" w14:textId="77777777" w:rsidTr="00EF7CEB">
        <w:trPr>
          <w:trHeight w:val="318"/>
        </w:trPr>
        <w:tc>
          <w:tcPr>
            <w:tcW w:w="646" w:type="dxa"/>
          </w:tcPr>
          <w:p w14:paraId="5D718F66" w14:textId="77777777" w:rsidR="00EF7CEB" w:rsidRPr="00B44E4A" w:rsidRDefault="00EF7CEB" w:rsidP="0019139A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7542" w:type="dxa"/>
          </w:tcPr>
          <w:p w14:paraId="68971A16" w14:textId="77777777" w:rsidR="00EF7CEB" w:rsidRPr="00B44E4A" w:rsidRDefault="00EF7CEB" w:rsidP="0019139A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</w:tcPr>
          <w:p w14:paraId="07D0BCA0" w14:textId="77777777" w:rsidR="00EF7CEB" w:rsidRPr="00B44E4A" w:rsidRDefault="00EF7CEB" w:rsidP="0019139A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EF7CEB" w:rsidRPr="00B44E4A" w14:paraId="6CE14442" w14:textId="77777777" w:rsidTr="00EF7CEB">
        <w:trPr>
          <w:trHeight w:val="318"/>
        </w:trPr>
        <w:tc>
          <w:tcPr>
            <w:tcW w:w="646" w:type="dxa"/>
          </w:tcPr>
          <w:p w14:paraId="6AAC1C6D" w14:textId="77777777" w:rsidR="00EF7CEB" w:rsidRPr="00B44E4A" w:rsidRDefault="00EF7CEB" w:rsidP="0019139A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7542" w:type="dxa"/>
          </w:tcPr>
          <w:p w14:paraId="67CB6E51" w14:textId="77777777" w:rsidR="00EF7CEB" w:rsidRPr="00B44E4A" w:rsidRDefault="00EF7CEB" w:rsidP="0019139A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</w:tcPr>
          <w:p w14:paraId="025408C6" w14:textId="77777777" w:rsidR="00EF7CEB" w:rsidRPr="00B44E4A" w:rsidRDefault="00EF7CEB" w:rsidP="0019139A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EF7CEB" w:rsidRPr="00B44E4A" w14:paraId="1F4E836F" w14:textId="77777777" w:rsidTr="00EF7CEB">
        <w:trPr>
          <w:trHeight w:val="318"/>
        </w:trPr>
        <w:tc>
          <w:tcPr>
            <w:tcW w:w="646" w:type="dxa"/>
          </w:tcPr>
          <w:p w14:paraId="190477E4" w14:textId="77777777" w:rsidR="00EF7CEB" w:rsidRPr="00B44E4A" w:rsidRDefault="00EF7CEB" w:rsidP="0019139A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7542" w:type="dxa"/>
          </w:tcPr>
          <w:p w14:paraId="5B781D33" w14:textId="77777777" w:rsidR="00EF7CEB" w:rsidRPr="00B44E4A" w:rsidRDefault="00EF7CEB" w:rsidP="0019139A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</w:tcPr>
          <w:p w14:paraId="2A051049" w14:textId="77777777" w:rsidR="00EF7CEB" w:rsidRPr="00B44E4A" w:rsidRDefault="00EF7CEB" w:rsidP="0019139A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</w:tbl>
    <w:p w14:paraId="2214F4AB" w14:textId="77777777" w:rsidR="00B44E4A" w:rsidRPr="00B44E4A" w:rsidRDefault="00B44E4A" w:rsidP="00B44E4A">
      <w:pPr>
        <w:ind w:left="66"/>
        <w:jc w:val="left"/>
        <w:rPr>
          <w:rFonts w:eastAsia="Times New Roman"/>
          <w:b/>
          <w:color w:val="000000"/>
        </w:rPr>
      </w:pPr>
    </w:p>
    <w:p w14:paraId="18FB1891" w14:textId="77777777" w:rsidR="00B44E4A" w:rsidRPr="00B44E4A" w:rsidRDefault="00B44E4A" w:rsidP="00B44E4A">
      <w:pPr>
        <w:rPr>
          <w:rFonts w:eastAsia="Times New Roman"/>
        </w:rPr>
      </w:pPr>
    </w:p>
    <w:p w14:paraId="73EA4159" w14:textId="77777777" w:rsidR="00B44E4A" w:rsidRPr="00B44E4A" w:rsidRDefault="00B44E4A" w:rsidP="00B44E4A">
      <w:pPr>
        <w:rPr>
          <w:rFonts w:eastAsia="Times New Roman"/>
        </w:rPr>
      </w:pPr>
      <w:r w:rsidRPr="00B44E4A">
        <w:rPr>
          <w:rFonts w:eastAsia="Times New Roman"/>
        </w:rPr>
        <w:t xml:space="preserve">Приложения: </w:t>
      </w:r>
      <w:r w:rsidRPr="00B44E4A">
        <w:rPr>
          <w:rFonts w:eastAsia="Times New Roman"/>
          <w:i/>
        </w:rPr>
        <w:t>перечисляются прилагаемые документы или их копии</w:t>
      </w:r>
    </w:p>
    <w:p w14:paraId="7CD9E8E4" w14:textId="77777777" w:rsidR="00B44E4A" w:rsidRPr="00B44E4A" w:rsidRDefault="00B44E4A" w:rsidP="00B44E4A">
      <w:pPr>
        <w:rPr>
          <w:rFonts w:eastAsia="Times New Roman"/>
        </w:rPr>
      </w:pPr>
    </w:p>
    <w:p w14:paraId="4EC872E1" w14:textId="77777777" w:rsidR="00B44E4A" w:rsidRPr="00B44E4A" w:rsidRDefault="00B44E4A" w:rsidP="00B44E4A">
      <w:pPr>
        <w:rPr>
          <w:rFonts w:eastAsia="Times New Roman"/>
        </w:rPr>
      </w:pPr>
      <w:r w:rsidRPr="00B44E4A">
        <w:rPr>
          <w:rFonts w:eastAsia="Times New Roman"/>
        </w:rPr>
        <w:t>Сведения, указанные в заявлении, достоверны.</w:t>
      </w:r>
    </w:p>
    <w:p w14:paraId="7AEC0BE9" w14:textId="77777777" w:rsidR="00B44E4A" w:rsidRPr="00B44E4A" w:rsidRDefault="00B44E4A" w:rsidP="00B44E4A">
      <w:pPr>
        <w:ind w:right="23"/>
        <w:contextualSpacing/>
        <w:rPr>
          <w:rFonts w:eastAsia="Times New Roman"/>
        </w:rPr>
      </w:pPr>
    </w:p>
    <w:p w14:paraId="4C91D23E" w14:textId="77777777" w:rsidR="00B44E4A" w:rsidRPr="00B44E4A" w:rsidRDefault="00B44E4A" w:rsidP="00B44E4A">
      <w:pPr>
        <w:ind w:right="23"/>
        <w:contextualSpacing/>
        <w:rPr>
          <w:rFonts w:eastAsia="Times New Roman"/>
        </w:rPr>
      </w:pPr>
    </w:p>
    <w:p w14:paraId="113B843F" w14:textId="77777777" w:rsidR="00B44E4A" w:rsidRPr="00B44E4A" w:rsidRDefault="00B44E4A" w:rsidP="00B44E4A">
      <w:pPr>
        <w:ind w:right="23"/>
        <w:contextualSpacing/>
        <w:rPr>
          <w:rFonts w:eastAsia="Times New Roman"/>
        </w:rPr>
      </w:pPr>
      <w:r w:rsidRPr="00B44E4A">
        <w:rPr>
          <w:rFonts w:eastAsia="Times New Roman"/>
        </w:rPr>
        <w:t xml:space="preserve">___________________      _______________   ___________     «____»______20__ г. </w:t>
      </w:r>
    </w:p>
    <w:p w14:paraId="334D11B2" w14:textId="77777777" w:rsidR="00B44E4A" w:rsidRPr="00B44E4A" w:rsidRDefault="00B44E4A" w:rsidP="00B44E4A">
      <w:pPr>
        <w:ind w:right="23"/>
        <w:contextualSpacing/>
        <w:rPr>
          <w:rFonts w:eastAsia="Times New Roman"/>
          <w:sz w:val="24"/>
          <w:szCs w:val="24"/>
        </w:rPr>
      </w:pPr>
      <w:r w:rsidRPr="00B44E4A">
        <w:rPr>
          <w:rFonts w:eastAsia="Times New Roman"/>
          <w:sz w:val="24"/>
          <w:szCs w:val="24"/>
        </w:rPr>
        <w:t xml:space="preserve">(должность)                                  </w:t>
      </w:r>
      <w:r>
        <w:rPr>
          <w:rFonts w:eastAsia="Times New Roman"/>
          <w:sz w:val="24"/>
          <w:szCs w:val="24"/>
        </w:rPr>
        <w:t xml:space="preserve">        </w:t>
      </w:r>
      <w:r w:rsidRPr="00B44E4A">
        <w:rPr>
          <w:rFonts w:eastAsia="Times New Roman"/>
          <w:sz w:val="24"/>
          <w:szCs w:val="24"/>
        </w:rPr>
        <w:t xml:space="preserve">(Ф.И.О.)               (подпись)            </w:t>
      </w:r>
      <w:r>
        <w:rPr>
          <w:rFonts w:eastAsia="Times New Roman"/>
          <w:sz w:val="24"/>
          <w:szCs w:val="24"/>
        </w:rPr>
        <w:t xml:space="preserve"> </w:t>
      </w:r>
      <w:r w:rsidRPr="00B44E4A">
        <w:rPr>
          <w:rFonts w:eastAsia="Times New Roman"/>
          <w:sz w:val="24"/>
          <w:szCs w:val="24"/>
        </w:rPr>
        <w:t xml:space="preserve"> (дата подписания)</w:t>
      </w:r>
    </w:p>
    <w:p w14:paraId="2EACA4F8" w14:textId="77777777" w:rsidR="00B44E4A" w:rsidRPr="00B44E4A" w:rsidRDefault="00B44E4A" w:rsidP="00B44E4A">
      <w:pPr>
        <w:ind w:right="23"/>
        <w:contextualSpacing/>
        <w:rPr>
          <w:rFonts w:eastAsia="Times New Roman"/>
          <w:sz w:val="24"/>
          <w:szCs w:val="24"/>
        </w:rPr>
      </w:pPr>
      <w:r w:rsidRPr="00B44E4A">
        <w:rPr>
          <w:rFonts w:eastAsia="Times New Roman"/>
          <w:sz w:val="24"/>
          <w:szCs w:val="24"/>
        </w:rPr>
        <w:t xml:space="preserve">                  </w:t>
      </w:r>
      <w:r w:rsidRPr="00B44E4A">
        <w:rPr>
          <w:rFonts w:eastAsia="Times New Roman"/>
          <w:sz w:val="24"/>
          <w:szCs w:val="24"/>
        </w:rPr>
        <w:tab/>
      </w:r>
      <w:r w:rsidRPr="00B44E4A">
        <w:rPr>
          <w:rFonts w:eastAsia="Times New Roman"/>
          <w:sz w:val="24"/>
          <w:szCs w:val="24"/>
        </w:rPr>
        <w:tab/>
      </w:r>
      <w:r w:rsidRPr="00B44E4A">
        <w:rPr>
          <w:rFonts w:eastAsia="Times New Roman"/>
          <w:sz w:val="24"/>
          <w:szCs w:val="24"/>
        </w:rPr>
        <w:tab/>
      </w:r>
      <w:r w:rsidRPr="00B44E4A">
        <w:rPr>
          <w:rFonts w:eastAsia="Times New Roman"/>
          <w:sz w:val="24"/>
          <w:szCs w:val="24"/>
        </w:rPr>
        <w:tab/>
      </w:r>
      <w:r w:rsidRPr="00B44E4A">
        <w:rPr>
          <w:rFonts w:eastAsia="Times New Roman"/>
          <w:sz w:val="24"/>
          <w:szCs w:val="24"/>
        </w:rPr>
        <w:tab/>
      </w:r>
    </w:p>
    <w:p w14:paraId="304186A0" w14:textId="77777777" w:rsidR="004B7B57" w:rsidRPr="00B44E4A" w:rsidRDefault="00B44E4A" w:rsidP="00EF7CEB">
      <w:pPr>
        <w:ind w:left="5664" w:right="23" w:firstLine="708"/>
        <w:contextualSpacing/>
      </w:pPr>
      <w:r w:rsidRPr="00B44E4A">
        <w:rPr>
          <w:rFonts w:eastAsia="Times New Roman"/>
          <w:sz w:val="24"/>
          <w:szCs w:val="24"/>
        </w:rPr>
        <w:t>М.П.</w:t>
      </w:r>
    </w:p>
    <w:sectPr w:rsidR="004B7B57" w:rsidRPr="00B44E4A" w:rsidSect="00B44E4A">
      <w:pgSz w:w="11906" w:h="16838"/>
      <w:pgMar w:top="851" w:right="62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B5364"/>
    <w:multiLevelType w:val="hybridMultilevel"/>
    <w:tmpl w:val="28AE0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E4A"/>
    <w:rsid w:val="00353285"/>
    <w:rsid w:val="004B7B57"/>
    <w:rsid w:val="00B44E4A"/>
    <w:rsid w:val="00EF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7BDC9"/>
  <w15:docId w15:val="{FE8B4C96-5937-4156-B84F-65767C76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E4A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B44E4A"/>
    <w:pPr>
      <w:keepNext/>
      <w:spacing w:before="240"/>
      <w:jc w:val="center"/>
      <w:outlineLvl w:val="0"/>
    </w:pPr>
    <w:rPr>
      <w:rFonts w:eastAsia="Times New Roman"/>
      <w:kern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4E4A"/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paragraph" w:styleId="a3">
    <w:name w:val="List Paragraph"/>
    <w:basedOn w:val="a"/>
    <w:link w:val="a4"/>
    <w:uiPriority w:val="34"/>
    <w:qFormat/>
    <w:rsid w:val="00B44E4A"/>
    <w:pPr>
      <w:ind w:left="720"/>
      <w:jc w:val="left"/>
    </w:pPr>
    <w:rPr>
      <w:rFonts w:ascii="Book Antiqua" w:eastAsia="MS Mincho" w:hAnsi="Book Antiqua" w:cs="Book Antiqua"/>
      <w:sz w:val="24"/>
      <w:szCs w:val="24"/>
      <w:lang w:val="en-US" w:eastAsia="ja-JP"/>
    </w:rPr>
  </w:style>
  <w:style w:type="character" w:customStyle="1" w:styleId="a4">
    <w:name w:val="Абзац списка Знак"/>
    <w:basedOn w:val="a0"/>
    <w:link w:val="a3"/>
    <w:uiPriority w:val="34"/>
    <w:rsid w:val="00B44E4A"/>
    <w:rPr>
      <w:rFonts w:ascii="Book Antiqua" w:eastAsia="MS Mincho" w:hAnsi="Book Antiqua" w:cs="Book Antiqua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Rosatom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Алексей Вячеславович</dc:creator>
  <cp:lastModifiedBy>Пользователь</cp:lastModifiedBy>
  <cp:revision>2</cp:revision>
  <dcterms:created xsi:type="dcterms:W3CDTF">2025-07-22T08:04:00Z</dcterms:created>
  <dcterms:modified xsi:type="dcterms:W3CDTF">2025-07-22T08:04:00Z</dcterms:modified>
</cp:coreProperties>
</file>